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60EA" w:rsidRDefault="007A302B" w:rsidP="00865BF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611816" cy="9823938"/>
            <wp:effectExtent l="0" t="0" r="0" b="6350"/>
            <wp:docPr id="2" name="Рисунок 2" descr="C:\Users\Nurgaleeva_LI\Desktop\социолог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Nurgaleeva_LI\Desktop\социология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7622" cy="9817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149A" w:rsidRDefault="001F3B1D" w:rsidP="00BD7B90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848AE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Рабочая программа 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33C54">
        <w:rPr>
          <w:rFonts w:ascii="Times New Roman" w:eastAsia="Calibri" w:hAnsi="Times New Roman" w:cs="Times New Roman"/>
          <w:sz w:val="28"/>
          <w:szCs w:val="28"/>
        </w:rPr>
        <w:t>курс</w:t>
      </w:r>
      <w:r w:rsidR="00BD7B90">
        <w:rPr>
          <w:rFonts w:ascii="Times New Roman" w:eastAsia="Calibri" w:hAnsi="Times New Roman" w:cs="Times New Roman"/>
          <w:sz w:val="28"/>
          <w:szCs w:val="28"/>
        </w:rPr>
        <w:t>а</w:t>
      </w:r>
      <w:r w:rsidR="00A2149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BD6105">
        <w:rPr>
          <w:rFonts w:ascii="Times New Roman" w:eastAsia="Times New Roman" w:hAnsi="Times New Roman" w:cs="Times New Roman"/>
          <w:b/>
          <w:sz w:val="28"/>
          <w:szCs w:val="28"/>
        </w:rPr>
        <w:t xml:space="preserve"> Социология</w:t>
      </w:r>
    </w:p>
    <w:p w:rsidR="001F3B1D" w:rsidRPr="00A2149A" w:rsidRDefault="00BD6105" w:rsidP="00BD7B9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ориентирована на учащихся </w:t>
      </w:r>
      <w:r w:rsidR="001F3B1D">
        <w:rPr>
          <w:rFonts w:ascii="Times New Roman" w:eastAsia="Calibri" w:hAnsi="Times New Roman" w:cs="Times New Roman"/>
          <w:sz w:val="28"/>
          <w:szCs w:val="28"/>
        </w:rPr>
        <w:t>11</w:t>
      </w:r>
      <w:r w:rsidR="001F3B1D" w:rsidRPr="00D76CBC">
        <w:rPr>
          <w:rFonts w:ascii="Times New Roman" w:eastAsia="Calibri" w:hAnsi="Times New Roman" w:cs="Times New Roman"/>
          <w:sz w:val="28"/>
          <w:szCs w:val="28"/>
        </w:rPr>
        <w:t xml:space="preserve"> классов и разработана на основе:</w:t>
      </w:r>
    </w:p>
    <w:p w:rsidR="001F3B1D" w:rsidRPr="00D76CBC" w:rsidRDefault="001F3B1D" w:rsidP="00BD7B90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76CBC">
        <w:rPr>
          <w:rFonts w:ascii="Times New Roman" w:eastAsia="Calibri" w:hAnsi="Times New Roman" w:cs="Times New Roman"/>
          <w:sz w:val="28"/>
          <w:szCs w:val="28"/>
        </w:rPr>
        <w:t>Федеральный государственный обр</w:t>
      </w:r>
      <w:r w:rsidRPr="00D848AE">
        <w:rPr>
          <w:rFonts w:ascii="Times New Roman" w:eastAsia="Calibri" w:hAnsi="Times New Roman" w:cs="Times New Roman"/>
          <w:sz w:val="28"/>
          <w:szCs w:val="28"/>
        </w:rPr>
        <w:t xml:space="preserve">азовательный стандарт среднего </w:t>
      </w:r>
      <w:r w:rsidRPr="00D76CBC">
        <w:rPr>
          <w:rFonts w:ascii="Times New Roman" w:eastAsia="Calibri" w:hAnsi="Times New Roman" w:cs="Times New Roman"/>
          <w:sz w:val="28"/>
          <w:szCs w:val="28"/>
        </w:rPr>
        <w:t xml:space="preserve">общего образования (приказ </w:t>
      </w:r>
      <w:proofErr w:type="spellStart"/>
      <w:r w:rsidRPr="00D76CBC">
        <w:rPr>
          <w:rFonts w:ascii="Times New Roman" w:eastAsia="Calibri" w:hAnsi="Times New Roman" w:cs="Times New Roman"/>
          <w:sz w:val="28"/>
          <w:szCs w:val="28"/>
        </w:rPr>
        <w:t>Минобрнауки</w:t>
      </w:r>
      <w:proofErr w:type="spellEnd"/>
      <w:r w:rsidRPr="00D848AE">
        <w:rPr>
          <w:rFonts w:ascii="Times New Roman" w:eastAsia="Calibri" w:hAnsi="Times New Roman" w:cs="Times New Roman"/>
          <w:sz w:val="28"/>
          <w:szCs w:val="28"/>
        </w:rPr>
        <w:t xml:space="preserve"> РФ от 17.05.2012 № 413</w:t>
      </w:r>
      <w:r w:rsidRPr="00D76CBC">
        <w:rPr>
          <w:rFonts w:ascii="Times New Roman" w:eastAsia="Calibri" w:hAnsi="Times New Roman" w:cs="Times New Roman"/>
          <w:sz w:val="28"/>
          <w:szCs w:val="28"/>
        </w:rPr>
        <w:t xml:space="preserve"> «Об утверждении федерального государственного образовательного стандарта </w:t>
      </w:r>
      <w:r w:rsidRPr="00D848AE">
        <w:rPr>
          <w:rFonts w:ascii="Times New Roman" w:eastAsia="Calibri" w:hAnsi="Times New Roman" w:cs="Times New Roman"/>
          <w:sz w:val="28"/>
          <w:szCs w:val="28"/>
        </w:rPr>
        <w:t xml:space="preserve"> среднего</w:t>
      </w:r>
      <w:r w:rsidRPr="00D76CBC">
        <w:rPr>
          <w:rFonts w:ascii="Times New Roman" w:eastAsia="Calibri" w:hAnsi="Times New Roman" w:cs="Times New Roman"/>
          <w:sz w:val="28"/>
          <w:szCs w:val="28"/>
        </w:rPr>
        <w:t xml:space="preserve"> общего образования» с изменениями и дополнениями)</w:t>
      </w:r>
    </w:p>
    <w:p w:rsidR="001F3B1D" w:rsidRDefault="001F3B1D" w:rsidP="00BD7B90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76CBC">
        <w:rPr>
          <w:rFonts w:ascii="Times New Roman" w:eastAsia="Calibri" w:hAnsi="Times New Roman" w:cs="Times New Roman"/>
          <w:bCs/>
          <w:sz w:val="28"/>
          <w:szCs w:val="28"/>
        </w:rPr>
        <w:t>Учебно – методический комплекс</w:t>
      </w:r>
      <w:r w:rsidRPr="00D76CBC">
        <w:rPr>
          <w:rFonts w:ascii="Times New Roman" w:eastAsia="Calibri" w:hAnsi="Times New Roman" w:cs="Times New Roman"/>
          <w:sz w:val="28"/>
          <w:szCs w:val="28"/>
        </w:rPr>
        <w:t xml:space="preserve">: </w:t>
      </w:r>
    </w:p>
    <w:p w:rsidR="001F3B1D" w:rsidRPr="001F7F64" w:rsidRDefault="00BD6105" w:rsidP="00BD7B90">
      <w:pPr>
        <w:pStyle w:val="a4"/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D610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Модульный курс “Я сдам ЕГЭ!” Учебное пособие  для     общеобразовательных организаций  / О.А. Котова, Т.Е. Лискова -     М.: Просвещение, 2017.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</w:p>
    <w:p w:rsidR="001F3B1D" w:rsidRDefault="001F3B1D" w:rsidP="00BD7B9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6CB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Программой отводит</w:t>
      </w:r>
      <w:r w:rsidR="00E33C54">
        <w:rPr>
          <w:rFonts w:ascii="Times New Roman" w:eastAsia="Times New Roman" w:hAnsi="Times New Roman" w:cs="Times New Roman"/>
          <w:sz w:val="28"/>
          <w:szCs w:val="28"/>
          <w:lang w:eastAsia="ru-RU"/>
        </w:rPr>
        <w:t>ся на изучение курса</w:t>
      </w:r>
      <w:r w:rsidRPr="00D76C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D61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17</w:t>
      </w:r>
      <w:r w:rsidR="00A214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которые    </w:t>
      </w:r>
    </w:p>
    <w:p w:rsidR="001F3B1D" w:rsidRPr="00D76CBC" w:rsidRDefault="001F3B1D" w:rsidP="00BD7B9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распределены    </w:t>
      </w:r>
      <w:r w:rsidRPr="00D76CBC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классам следующим образом:</w:t>
      </w:r>
    </w:p>
    <w:p w:rsidR="001F3B1D" w:rsidRPr="001F3B1D" w:rsidRDefault="00BD6105" w:rsidP="00BD610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11  класс – 17 часов, 0, 5</w:t>
      </w:r>
      <w:r w:rsidR="00A214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ов</w:t>
      </w:r>
      <w:r w:rsidR="001F3B1D" w:rsidRPr="00D76C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неделю;</w:t>
      </w:r>
    </w:p>
    <w:p w:rsidR="00592E4E" w:rsidRPr="00A2149A" w:rsidRDefault="00592E4E" w:rsidP="00BD7B9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B14CC" w:rsidRPr="00795DB1" w:rsidRDefault="00795DB1" w:rsidP="00BD7B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lang w:eastAsia="ru-RU"/>
        </w:rPr>
      </w:pPr>
      <w:r w:rsidRPr="00830B97">
        <w:rPr>
          <w:rFonts w:ascii="Times New Roman" w:eastAsia="Times New Roman" w:hAnsi="Times New Roman" w:cs="Times New Roman"/>
          <w:b/>
          <w:caps/>
          <w:lang w:eastAsia="ru-RU"/>
        </w:rPr>
        <w:t xml:space="preserve">Планируемые результаты освоения </w:t>
      </w:r>
      <w:r w:rsidR="004E2B53">
        <w:rPr>
          <w:rFonts w:ascii="Times New Roman" w:eastAsia="Times New Roman" w:hAnsi="Times New Roman" w:cs="Times New Roman"/>
          <w:b/>
          <w:caps/>
          <w:lang w:eastAsia="ru-RU"/>
        </w:rPr>
        <w:t>курса</w:t>
      </w:r>
      <w:r w:rsidRPr="00830B97">
        <w:rPr>
          <w:rFonts w:ascii="Times New Roman" w:eastAsia="Times New Roman" w:hAnsi="Times New Roman" w:cs="Times New Roman"/>
          <w:b/>
          <w:caps/>
          <w:lang w:eastAsia="ru-RU"/>
        </w:rPr>
        <w:t xml:space="preserve"> </w:t>
      </w:r>
    </w:p>
    <w:p w:rsidR="00906344" w:rsidRPr="008E0237" w:rsidRDefault="00906344" w:rsidP="00BD7B9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 w:rsidRPr="00474A5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8E0237">
        <w:rPr>
          <w:rFonts w:ascii="Times New Roman" w:eastAsia="Calibri" w:hAnsi="Times New Roman" w:cs="Times New Roman"/>
          <w:b/>
          <w:color w:val="000000"/>
          <w:sz w:val="28"/>
          <w:szCs w:val="24"/>
        </w:rPr>
        <w:t xml:space="preserve"> 1. </w:t>
      </w:r>
      <w:r w:rsidRPr="008E0237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Личностные результаты отражать:</w:t>
      </w:r>
    </w:p>
    <w:p w:rsidR="00906344" w:rsidRPr="008E0237" w:rsidRDefault="00906344" w:rsidP="00BD7B9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8E0237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1) 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906344" w:rsidRPr="008E0237" w:rsidRDefault="00906344" w:rsidP="00BD7B9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8E0237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2) 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</w:p>
    <w:p w:rsidR="00906344" w:rsidRPr="00E33C54" w:rsidRDefault="00E33C54" w:rsidP="00BD7B9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</w:t>
      </w:r>
      <w:r w:rsidR="00906344" w:rsidRPr="008E0237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)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</w:t>
      </w: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ной и общественной деятельности.</w:t>
      </w:r>
    </w:p>
    <w:p w:rsidR="00906344" w:rsidRPr="008E0237" w:rsidRDefault="00906344" w:rsidP="00BD7B9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8E0237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 xml:space="preserve">2. </w:t>
      </w:r>
      <w:proofErr w:type="spellStart"/>
      <w:r w:rsidRPr="008E0237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>Метапредметные</w:t>
      </w:r>
      <w:proofErr w:type="spellEnd"/>
      <w:r w:rsidRPr="008E0237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 xml:space="preserve"> результаты освоения </w:t>
      </w:r>
      <w:r w:rsidR="004E2B53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 xml:space="preserve">курса </w:t>
      </w:r>
      <w:r w:rsidRPr="008E0237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>должны отражать:</w:t>
      </w:r>
    </w:p>
    <w:p w:rsidR="00906344" w:rsidRPr="008E0237" w:rsidRDefault="00906344" w:rsidP="00BD7B9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8E0237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1)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906344" w:rsidRPr="00E33C54" w:rsidRDefault="00E33C54" w:rsidP="00BD7B90">
      <w:pPr>
        <w:suppressAutoHyphens/>
        <w:spacing w:after="0" w:line="240" w:lineRule="auto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2</w:t>
      </w:r>
      <w:r w:rsidR="00906344" w:rsidRPr="008E0237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)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906344" w:rsidRPr="008E0237" w:rsidRDefault="00E33C54" w:rsidP="00BD7B9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</w:t>
      </w:r>
      <w:r w:rsidR="00906344" w:rsidRPr="008E0237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) 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906344" w:rsidRPr="008E0237" w:rsidRDefault="00E33C54" w:rsidP="00BD7B9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4</w:t>
      </w:r>
      <w:r w:rsidR="00906344" w:rsidRPr="008E0237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)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906344" w:rsidRPr="008E0237" w:rsidRDefault="00906344" w:rsidP="00BD7B9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906344" w:rsidRPr="00C51CF8" w:rsidRDefault="00C51CF8" w:rsidP="00C51CF8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Предметные р</w:t>
      </w:r>
      <w:r w:rsidR="00906344" w:rsidRPr="00BD7B90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езультаты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должны отражать</w:t>
      </w:r>
      <w:r w:rsidR="00906344" w:rsidRPr="00BD7B90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:</w:t>
      </w:r>
      <w:r w:rsidR="00906344" w:rsidRPr="00BD7B9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906344" w:rsidRPr="00BD7B90" w:rsidRDefault="00906344" w:rsidP="00BD7B90">
      <w:pPr>
        <w:pStyle w:val="ConsPlusNormal"/>
        <w:ind w:firstLine="540"/>
        <w:jc w:val="both"/>
        <w:rPr>
          <w:sz w:val="28"/>
          <w:szCs w:val="28"/>
        </w:rPr>
      </w:pPr>
      <w:r w:rsidRPr="00BD7B90">
        <w:rPr>
          <w:sz w:val="28"/>
          <w:szCs w:val="28"/>
        </w:rPr>
        <w:t xml:space="preserve">1) </w:t>
      </w:r>
      <w:proofErr w:type="spellStart"/>
      <w:r w:rsidRPr="00BD7B90">
        <w:rPr>
          <w:sz w:val="28"/>
          <w:szCs w:val="28"/>
        </w:rPr>
        <w:t>сформированность</w:t>
      </w:r>
      <w:proofErr w:type="spellEnd"/>
      <w:r w:rsidRPr="00BD7B90">
        <w:rPr>
          <w:sz w:val="28"/>
          <w:szCs w:val="28"/>
        </w:rPr>
        <w:t xml:space="preserve"> знаний об обществе как целостной развивающейся </w:t>
      </w:r>
      <w:r w:rsidRPr="00BD7B90">
        <w:rPr>
          <w:sz w:val="28"/>
          <w:szCs w:val="28"/>
        </w:rPr>
        <w:lastRenderedPageBreak/>
        <w:t>системе в единстве и взаимодействии его основных сфер и институтов;</w:t>
      </w:r>
    </w:p>
    <w:p w:rsidR="00906344" w:rsidRPr="00BD7B90" w:rsidRDefault="00906344" w:rsidP="00BD7B90">
      <w:pPr>
        <w:pStyle w:val="ConsPlusNormal"/>
        <w:ind w:firstLine="540"/>
        <w:jc w:val="both"/>
        <w:rPr>
          <w:sz w:val="28"/>
          <w:szCs w:val="28"/>
        </w:rPr>
      </w:pPr>
      <w:r w:rsidRPr="00BD7B90">
        <w:rPr>
          <w:sz w:val="28"/>
          <w:szCs w:val="28"/>
        </w:rPr>
        <w:t>2) владение базовым понятийным аппаратом социальных наук;</w:t>
      </w:r>
    </w:p>
    <w:p w:rsidR="00906344" w:rsidRPr="00BD7B90" w:rsidRDefault="00906344" w:rsidP="00BD7B90">
      <w:pPr>
        <w:pStyle w:val="ConsPlusNormal"/>
        <w:ind w:firstLine="540"/>
        <w:jc w:val="both"/>
        <w:rPr>
          <w:sz w:val="28"/>
          <w:szCs w:val="28"/>
        </w:rPr>
      </w:pPr>
      <w:r w:rsidRPr="00BD7B90">
        <w:rPr>
          <w:sz w:val="28"/>
          <w:szCs w:val="28"/>
        </w:rPr>
        <w:t>3) владение умениями выявлять причинно-следственные, функциональные, иерархические и другие связи социальных объектов и процессов;</w:t>
      </w:r>
    </w:p>
    <w:p w:rsidR="00906344" w:rsidRPr="00BD7B90" w:rsidRDefault="00E33C54" w:rsidP="00BD7B90">
      <w:pPr>
        <w:pStyle w:val="ConsPlusNormal"/>
        <w:ind w:firstLine="540"/>
        <w:jc w:val="both"/>
        <w:rPr>
          <w:sz w:val="28"/>
          <w:szCs w:val="28"/>
        </w:rPr>
      </w:pPr>
      <w:r w:rsidRPr="00BD7B90">
        <w:rPr>
          <w:sz w:val="28"/>
          <w:szCs w:val="28"/>
        </w:rPr>
        <w:t>4</w:t>
      </w:r>
      <w:r w:rsidR="00906344" w:rsidRPr="00BD7B90">
        <w:rPr>
          <w:sz w:val="28"/>
          <w:szCs w:val="28"/>
        </w:rPr>
        <w:t>) владение умениями применять полученные знания в повседневной жизни, прогнозировать последствия принимаемых решений;</w:t>
      </w:r>
    </w:p>
    <w:p w:rsidR="00906344" w:rsidRPr="00BD7B90" w:rsidRDefault="00E33C54" w:rsidP="00BD7B90">
      <w:pPr>
        <w:pStyle w:val="ConsPlusNormal"/>
        <w:ind w:firstLine="540"/>
        <w:jc w:val="both"/>
        <w:rPr>
          <w:sz w:val="28"/>
          <w:szCs w:val="28"/>
        </w:rPr>
      </w:pPr>
      <w:r w:rsidRPr="00BD7B90">
        <w:rPr>
          <w:sz w:val="28"/>
          <w:szCs w:val="28"/>
        </w:rPr>
        <w:t>5</w:t>
      </w:r>
      <w:r w:rsidR="00906344" w:rsidRPr="00BD7B90">
        <w:rPr>
          <w:sz w:val="28"/>
          <w:szCs w:val="28"/>
        </w:rPr>
        <w:t xml:space="preserve">) </w:t>
      </w:r>
      <w:proofErr w:type="spellStart"/>
      <w:r w:rsidR="00906344" w:rsidRPr="00BD7B90">
        <w:rPr>
          <w:sz w:val="28"/>
          <w:szCs w:val="28"/>
        </w:rPr>
        <w:t>сформированность</w:t>
      </w:r>
      <w:proofErr w:type="spellEnd"/>
      <w:r w:rsidR="00906344" w:rsidRPr="00BD7B90">
        <w:rPr>
          <w:sz w:val="28"/>
          <w:szCs w:val="28"/>
        </w:rPr>
        <w:t xml:space="preserve"> навыков оценивания социальной информации, умений поиска информации в источниках различного типа для реконструкции недостающих звеньев с целью объяснения и оценки разнообразных явлений и процессов общественного развития.</w:t>
      </w:r>
    </w:p>
    <w:p w:rsidR="00906344" w:rsidRPr="00BD7B90" w:rsidRDefault="00906344" w:rsidP="00BD7B9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06344" w:rsidRPr="00AB15BD" w:rsidRDefault="00906344" w:rsidP="00BD7B90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D7B90">
        <w:rPr>
          <w:rFonts w:ascii="Times New Roman" w:eastAsia="Times New Roman" w:hAnsi="Times New Roman" w:cs="Times New Roman"/>
          <w:b/>
          <w:sz w:val="28"/>
          <w:szCs w:val="28"/>
        </w:rPr>
        <w:t xml:space="preserve">В результате изучения </w:t>
      </w:r>
      <w:r w:rsidR="00322A14">
        <w:rPr>
          <w:rFonts w:ascii="Times New Roman" w:eastAsia="Times New Roman" w:hAnsi="Times New Roman" w:cs="Times New Roman"/>
          <w:b/>
          <w:sz w:val="28"/>
          <w:szCs w:val="28"/>
        </w:rPr>
        <w:t xml:space="preserve"> курса  </w:t>
      </w:r>
      <w:r w:rsidRPr="00BD7B90">
        <w:rPr>
          <w:rFonts w:ascii="Times New Roman" w:eastAsia="Times New Roman" w:hAnsi="Times New Roman" w:cs="Times New Roman"/>
          <w:b/>
          <w:sz w:val="28"/>
          <w:szCs w:val="28"/>
        </w:rPr>
        <w:t>на уровне</w:t>
      </w:r>
      <w:r w:rsidRPr="00AB15BD">
        <w:rPr>
          <w:rFonts w:ascii="Times New Roman" w:eastAsia="Times New Roman" w:hAnsi="Times New Roman" w:cs="Times New Roman"/>
          <w:b/>
          <w:sz w:val="28"/>
          <w:szCs w:val="28"/>
        </w:rPr>
        <w:t xml:space="preserve"> среднего общего образования:</w:t>
      </w:r>
    </w:p>
    <w:p w:rsidR="00906344" w:rsidRPr="00AB15BD" w:rsidRDefault="00906344" w:rsidP="00BD7B90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B15BD">
        <w:rPr>
          <w:rFonts w:ascii="Times New Roman" w:eastAsia="Times New Roman" w:hAnsi="Times New Roman" w:cs="Times New Roman"/>
          <w:b/>
          <w:sz w:val="28"/>
          <w:szCs w:val="28"/>
        </w:rPr>
        <w:t>Выпускник на базовом уровне научится:</w:t>
      </w:r>
    </w:p>
    <w:p w:rsidR="00906344" w:rsidRPr="00AB15BD" w:rsidRDefault="00BD6105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906344" w:rsidRPr="00AB15BD" w:rsidRDefault="00906344" w:rsidP="004E2B5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B15BD">
        <w:rPr>
          <w:rFonts w:ascii="Times New Roman" w:eastAsia="Times New Roman" w:hAnsi="Times New Roman" w:cs="Times New Roman"/>
          <w:b/>
          <w:sz w:val="28"/>
          <w:szCs w:val="28"/>
        </w:rPr>
        <w:t>Социальные отношения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Выделять критерии социальной стратификации;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анализировать социальную информацию из адаптированных источников о структуре общества и направлениях ее изменения;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выделять особенности молодежи как социально-демографической группы, раскрывать на примерах социальные роли юношества;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высказывать обоснованное суждение о факторах, обеспечивающих успешность самореализации молодежи в условиях современного рынка труда;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выявлять причины социальных конфликтов, моделировать ситуации разрешения конфликтов;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конкретизировать примерами виды социальных норм;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характеризовать виды социального контроля и их социальную роль, различать санкции социального контроля;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различать позитивные и негативные девиации, раскрывать на примерах последствия отклоняющегося поведения для человека и общества;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определять и оценивать возможную модель собственного поведения в конкретной ситуации с точки зрения социальных норм;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bCs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различать виды социальной мобильности, конкретизировать примерами;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 xml:space="preserve">выделять причины и последствия </w:t>
      </w:r>
      <w:proofErr w:type="spellStart"/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этносоциальных</w:t>
      </w:r>
      <w:proofErr w:type="spellEnd"/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 xml:space="preserve"> конфликтов, приводить примеры способов их разрешения;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характеризовать основные принципы национальной политики России на современном этапе;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 xml:space="preserve">характеризовать социальные институты семьи и брака; раскрывать факторы, влияющие на формирование института современной семьи; 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характеризовать семью как социальный институт, раскрывать роль семьи в современном обществе;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высказывать обоснованные суждения о факторах, влияющих на демографическую ситуацию в стране;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формулировать выводы о роли религиозных организаций в жизни современного общества, объяснять сущность свободы совести, сущность и значение веротерпимости;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lastRenderedPageBreak/>
        <w:t xml:space="preserve">осуществлять комплексный поиск, систематизацию социальной информации по актуальным проблемам социальной сферы, сравнивать, анализировать, делать выводы, рационально решать познавательные и проблемные задачи; 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оценивать собственные отношения и взаимодействие с другими людьми с позиций толерантности.</w:t>
      </w:r>
    </w:p>
    <w:p w:rsidR="00906344" w:rsidRPr="00AB15BD" w:rsidRDefault="00BD6105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906344" w:rsidRPr="00AB15BD" w:rsidRDefault="00906344" w:rsidP="004E2B53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15BD">
        <w:rPr>
          <w:rFonts w:ascii="Times New Roman" w:eastAsia="Times New Roman" w:hAnsi="Times New Roman" w:cs="Times New Roman"/>
          <w:b/>
          <w:sz w:val="28"/>
          <w:szCs w:val="28"/>
        </w:rPr>
        <w:t>Выпускник на базовом уровне получит возможность научиться:</w:t>
      </w:r>
    </w:p>
    <w:p w:rsidR="00906344" w:rsidRPr="00AB15BD" w:rsidRDefault="00BD6105" w:rsidP="00BD610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</w:t>
      </w:r>
    </w:p>
    <w:p w:rsidR="00906344" w:rsidRPr="00AB15BD" w:rsidRDefault="00906344" w:rsidP="004E2B5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AB15BD">
        <w:rPr>
          <w:rFonts w:ascii="Times New Roman" w:eastAsia="Times New Roman" w:hAnsi="Times New Roman" w:cs="Times New Roman"/>
          <w:b/>
          <w:i/>
          <w:sz w:val="28"/>
          <w:szCs w:val="28"/>
        </w:rPr>
        <w:t>Социальные отношения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Выделять причины социального неравенства в истории и современном обществе;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высказывать обоснованное суждение о факторах, обеспечивающих успешность самореализации молодежи в современных условиях;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анализировать ситуации, связанные с различными способами разрешения социальных конфликтов;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выражать собственное отношение к различным способам разрешения социальных конфликтов;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толерантно вести себя по отношению к людям, относящимся к различным этническим общностям и религиозным конфессиям; оценивать роль толерантности в современном мире;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находить и анализировать социальную информацию о тенденциях развития семьи в современном обществе;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 xml:space="preserve">выявлять существенные параметры демографической ситуации в России на основе анализа данных переписи населения в Российской Федерации, давать им оценку; 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выявлять причины и последствия отклоняющегося поведения, объяснять с опорой на имеющиеся знания способы преодоления отклоняющегося поведения;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анализировать численность населения и динамику ее изменений в мире и в России.</w:t>
      </w:r>
    </w:p>
    <w:p w:rsidR="00906344" w:rsidRPr="00AB15BD" w:rsidRDefault="00BD6105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</w:t>
      </w:r>
    </w:p>
    <w:p w:rsidR="00906344" w:rsidRDefault="00906344" w:rsidP="00BD7B90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</w:p>
    <w:p w:rsidR="00836BA4" w:rsidRPr="00BD7B90" w:rsidRDefault="00836BA4" w:rsidP="00BD7B90">
      <w:pPr>
        <w:spacing w:after="0" w:line="240" w:lineRule="auto"/>
        <w:rPr>
          <w:rFonts w:ascii="Times New Roman" w:eastAsia="Times New Roman" w:hAnsi="Times New Roman" w:cs="Times New Roman"/>
          <w:b/>
          <w:caps/>
          <w:lang w:eastAsia="ru-RU"/>
        </w:rPr>
      </w:pPr>
    </w:p>
    <w:p w:rsidR="00836BA4" w:rsidRPr="00BD7B90" w:rsidRDefault="00836BA4" w:rsidP="00BD7B90">
      <w:pPr>
        <w:pStyle w:val="Default"/>
        <w:jc w:val="center"/>
        <w:rPr>
          <w:b/>
          <w:caps/>
          <w:sz w:val="28"/>
          <w:szCs w:val="28"/>
        </w:rPr>
      </w:pPr>
      <w:r w:rsidRPr="00BD7B90">
        <w:rPr>
          <w:sz w:val="28"/>
          <w:szCs w:val="28"/>
          <w:u w:color="000000"/>
          <w:bdr w:val="nil"/>
        </w:rPr>
        <w:t xml:space="preserve"> </w:t>
      </w:r>
      <w:r w:rsidRPr="00BD7B90">
        <w:rPr>
          <w:b/>
          <w:caps/>
          <w:sz w:val="28"/>
          <w:szCs w:val="28"/>
        </w:rPr>
        <w:t xml:space="preserve">Содержание </w:t>
      </w:r>
      <w:r w:rsidR="00BD7B90" w:rsidRPr="00BD7B90">
        <w:rPr>
          <w:b/>
          <w:caps/>
          <w:sz w:val="28"/>
          <w:szCs w:val="28"/>
        </w:rPr>
        <w:t>курса</w:t>
      </w:r>
    </w:p>
    <w:p w:rsidR="003B2B3E" w:rsidRPr="00BD6105" w:rsidRDefault="00BD6105" w:rsidP="00BD610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3B2B3E" w:rsidRPr="00BD7B90" w:rsidRDefault="003B2B3E" w:rsidP="004E2B53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D7B90">
        <w:rPr>
          <w:rFonts w:ascii="Times New Roman" w:eastAsia="Times New Roman" w:hAnsi="Times New Roman" w:cs="Times New Roman"/>
          <w:b/>
          <w:sz w:val="28"/>
          <w:szCs w:val="28"/>
        </w:rPr>
        <w:t>Социальные отношения</w:t>
      </w:r>
    </w:p>
    <w:p w:rsidR="003B2B3E" w:rsidRPr="00BD7B90" w:rsidRDefault="003B2B3E" w:rsidP="00BD7B90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D7B90">
        <w:rPr>
          <w:rFonts w:ascii="Times New Roman" w:eastAsia="Times New Roman" w:hAnsi="Times New Roman" w:cs="Times New Roman"/>
          <w:sz w:val="28"/>
          <w:szCs w:val="28"/>
        </w:rPr>
        <w:t>Социальная структура общества и социальные отношения. Социальная стратификация, неравенство. Социальные группы, их типы. Молодежь как социальная группа. Социальный конфликт. Виды социальных конфликтов, их причины. Способы разрешения конфликтов. Социальные нормы, виды социальных норм. Отклоняющееся поведение (</w:t>
      </w:r>
      <w:proofErr w:type="spellStart"/>
      <w:r w:rsidRPr="00BD7B90">
        <w:rPr>
          <w:rFonts w:ascii="Times New Roman" w:eastAsia="Times New Roman" w:hAnsi="Times New Roman" w:cs="Times New Roman"/>
          <w:sz w:val="28"/>
          <w:szCs w:val="28"/>
        </w:rPr>
        <w:t>девиантное</w:t>
      </w:r>
      <w:proofErr w:type="spellEnd"/>
      <w:r w:rsidRPr="00BD7B90">
        <w:rPr>
          <w:rFonts w:ascii="Times New Roman" w:eastAsia="Times New Roman" w:hAnsi="Times New Roman" w:cs="Times New Roman"/>
          <w:sz w:val="28"/>
          <w:szCs w:val="28"/>
        </w:rPr>
        <w:t>). Социальный контроль и самоконтроль. Социальная мобильность, ее формы и каналы в современном обществе.</w:t>
      </w:r>
      <w:r w:rsidRPr="00BD7B90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t>Этнические общности. Межнациональные отношения,</w:t>
      </w:r>
      <w:r w:rsidRPr="00BD7B90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BD7B90">
        <w:rPr>
          <w:rFonts w:ascii="Times New Roman" w:eastAsia="Times New Roman" w:hAnsi="Times New Roman" w:cs="Times New Roman"/>
          <w:sz w:val="28"/>
          <w:szCs w:val="28"/>
        </w:rPr>
        <w:t>этносоциальные</w:t>
      </w:r>
      <w:proofErr w:type="spellEnd"/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 конфликты, пути их разрешения. Конституционные принципы национальной политики в Российской Федерации. Семья и брак. </w:t>
      </w:r>
      <w:r w:rsidRPr="00BD7B90">
        <w:rPr>
          <w:rFonts w:ascii="Times New Roman" w:eastAsia="Times New Roman" w:hAnsi="Times New Roman" w:cs="Times New Roman"/>
          <w:i/>
          <w:sz w:val="28"/>
          <w:szCs w:val="28"/>
        </w:rPr>
        <w:t>Тенденции развития семьи в современном мире.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D7B90">
        <w:rPr>
          <w:rFonts w:ascii="Times New Roman" w:eastAsia="Times New Roman" w:hAnsi="Times New Roman" w:cs="Times New Roman"/>
          <w:i/>
          <w:sz w:val="28"/>
          <w:szCs w:val="28"/>
        </w:rPr>
        <w:t>Проблема неполных семей.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 Современная 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lastRenderedPageBreak/>
        <w:t>демографическая ситуация в Российской Федерации.</w:t>
      </w:r>
      <w:r w:rsidRPr="00BD7B90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t>Религиозные объединения и организации в Российской Федерации.</w:t>
      </w:r>
    </w:p>
    <w:p w:rsidR="003B2B3E" w:rsidRPr="003B2B3E" w:rsidRDefault="00BD6105" w:rsidP="00BD7B90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922B44" w:rsidRPr="00BD6105" w:rsidRDefault="007B14CC" w:rsidP="00BD6105">
      <w:pPr>
        <w:tabs>
          <w:tab w:val="center" w:pos="5031"/>
          <w:tab w:val="left" w:pos="73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49C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="00836BA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3341AB" w:rsidRPr="00BD7B90" w:rsidRDefault="00A34F0B" w:rsidP="00BD7B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D7B90">
        <w:rPr>
          <w:rFonts w:ascii="Times New Roman" w:eastAsia="Times New Roman" w:hAnsi="Times New Roman" w:cs="Times New Roman"/>
          <w:b/>
          <w:sz w:val="28"/>
          <w:szCs w:val="28"/>
        </w:rPr>
        <w:t>Т</w:t>
      </w:r>
      <w:r w:rsidR="003341AB" w:rsidRPr="00BD7B90">
        <w:rPr>
          <w:rFonts w:ascii="Times New Roman" w:eastAsia="Times New Roman" w:hAnsi="Times New Roman" w:cs="Times New Roman"/>
          <w:b/>
          <w:sz w:val="28"/>
          <w:szCs w:val="28"/>
        </w:rPr>
        <w:t xml:space="preserve">ематическое планирование </w:t>
      </w:r>
      <w:r w:rsidR="00BD6105">
        <w:rPr>
          <w:rFonts w:ascii="Times New Roman" w:eastAsia="Times New Roman" w:hAnsi="Times New Roman" w:cs="Times New Roman"/>
          <w:b/>
          <w:sz w:val="28"/>
          <w:szCs w:val="28"/>
        </w:rPr>
        <w:t xml:space="preserve"> курса </w:t>
      </w:r>
      <w:r w:rsidR="003341AB" w:rsidRPr="00BD7B90">
        <w:rPr>
          <w:rFonts w:ascii="Times New Roman" w:eastAsia="Times New Roman" w:hAnsi="Times New Roman" w:cs="Times New Roman"/>
          <w:b/>
          <w:sz w:val="28"/>
          <w:szCs w:val="28"/>
        </w:rPr>
        <w:t>для 11 класса</w:t>
      </w:r>
    </w:p>
    <w:tbl>
      <w:tblPr>
        <w:tblW w:w="9756" w:type="dxa"/>
        <w:tblInd w:w="320" w:type="dxa"/>
        <w:tblLayout w:type="fixed"/>
        <w:tblCellMar>
          <w:left w:w="11" w:type="dxa"/>
          <w:right w:w="11" w:type="dxa"/>
        </w:tblCellMar>
        <w:tblLook w:val="04A0" w:firstRow="1" w:lastRow="0" w:firstColumn="1" w:lastColumn="0" w:noHBand="0" w:noVBand="1"/>
      </w:tblPr>
      <w:tblGrid>
        <w:gridCol w:w="742"/>
        <w:gridCol w:w="6604"/>
        <w:gridCol w:w="2410"/>
      </w:tblGrid>
      <w:tr w:rsidR="00834CE5" w:rsidRPr="00BD7B90" w:rsidTr="00795DB1">
        <w:trPr>
          <w:trHeight w:val="1"/>
        </w:trPr>
        <w:tc>
          <w:tcPr>
            <w:tcW w:w="7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834CE5" w:rsidRPr="00BD7B90" w:rsidRDefault="00834CE5" w:rsidP="00BD7B90">
            <w:pPr>
              <w:suppressLineNumber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D7B90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№  </w:t>
            </w:r>
          </w:p>
        </w:tc>
        <w:tc>
          <w:tcPr>
            <w:tcW w:w="66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834CE5" w:rsidRPr="00BD7B90" w:rsidRDefault="00834CE5" w:rsidP="00BD7B9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D7B90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 </w:t>
            </w:r>
            <w:r w:rsidR="00A34F0B" w:rsidRPr="00BD7B9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Раздел</w:t>
            </w:r>
          </w:p>
        </w:tc>
        <w:tc>
          <w:tcPr>
            <w:tcW w:w="24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834CE5" w:rsidRPr="00BD7B90" w:rsidRDefault="00834CE5" w:rsidP="00BD7B9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D7B9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Количество</w:t>
            </w:r>
          </w:p>
          <w:p w:rsidR="00834CE5" w:rsidRPr="00BD7B90" w:rsidRDefault="00834CE5" w:rsidP="00BD7B9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D7B9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часов</w:t>
            </w:r>
          </w:p>
        </w:tc>
      </w:tr>
      <w:tr w:rsidR="00834CE5" w:rsidRPr="00BD7B90" w:rsidTr="00795DB1">
        <w:trPr>
          <w:trHeight w:val="1"/>
        </w:trPr>
        <w:tc>
          <w:tcPr>
            <w:tcW w:w="7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834CE5" w:rsidRPr="00BD7B90" w:rsidRDefault="00834CE5" w:rsidP="00BD7B9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7B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6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834CE5" w:rsidRPr="00BD7B90" w:rsidRDefault="00834CE5" w:rsidP="00BD7B90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D7B9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Раздел I. </w:t>
            </w:r>
            <w:r w:rsidR="005A77F5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Социальные отношения.</w:t>
            </w:r>
            <w:r w:rsidRPr="00BD7B9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24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834CE5" w:rsidRPr="00BD7B90" w:rsidRDefault="005A77F5" w:rsidP="00BD7B9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17</w:t>
            </w:r>
          </w:p>
        </w:tc>
      </w:tr>
      <w:tr w:rsidR="00834CE5" w:rsidRPr="00BD7B90" w:rsidTr="00795DB1">
        <w:trPr>
          <w:trHeight w:val="1"/>
        </w:trPr>
        <w:tc>
          <w:tcPr>
            <w:tcW w:w="7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834CE5" w:rsidRPr="00BD7B90" w:rsidRDefault="00834CE5" w:rsidP="00BD7B9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834CE5" w:rsidRPr="00BD7B90" w:rsidRDefault="00834CE5" w:rsidP="00BD7B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D7B90"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24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834CE5" w:rsidRPr="00BD7B90" w:rsidRDefault="005A77F5" w:rsidP="001C47D5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17</w:t>
            </w:r>
          </w:p>
        </w:tc>
      </w:tr>
    </w:tbl>
    <w:p w:rsidR="00906344" w:rsidRPr="008E49C4" w:rsidRDefault="00906344" w:rsidP="00BD7B90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</w:p>
    <w:p w:rsidR="002119AC" w:rsidRPr="00834CE5" w:rsidRDefault="002119AC" w:rsidP="00BD7B90">
      <w:pPr>
        <w:pStyle w:val="a4"/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2F4D74" w:rsidRPr="00834CE5" w:rsidRDefault="00D96701" w:rsidP="00BD7B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2F4D74" w:rsidRPr="00834CE5" w:rsidRDefault="002F4D74" w:rsidP="00BD7B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sectPr w:rsidR="002F4D74" w:rsidRPr="00834CE5" w:rsidSect="00586C57">
      <w:pgSz w:w="11906" w:h="16838"/>
      <w:pgMar w:top="709" w:right="991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E216A"/>
    <w:multiLevelType w:val="hybridMultilevel"/>
    <w:tmpl w:val="6BECB12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3D598D"/>
    <w:multiLevelType w:val="hybridMultilevel"/>
    <w:tmpl w:val="9BE4111E"/>
    <w:lvl w:ilvl="0" w:tplc="E36A0D9A">
      <w:start w:val="1"/>
      <w:numFmt w:val="bullet"/>
      <w:lvlText w:val="–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E36A0D9A">
      <w:start w:val="1"/>
      <w:numFmt w:val="bullet"/>
      <w:lvlText w:val="–"/>
      <w:lvlJc w:val="left"/>
      <w:pPr>
        <w:ind w:left="1230" w:hanging="360"/>
      </w:pPr>
      <w:rPr>
        <w:rFonts w:ascii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177B0DE2"/>
    <w:multiLevelType w:val="hybridMultilevel"/>
    <w:tmpl w:val="CE24B04E"/>
    <w:lvl w:ilvl="0" w:tplc="041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9B74E1"/>
    <w:multiLevelType w:val="hybridMultilevel"/>
    <w:tmpl w:val="72D49C1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1BB07895"/>
    <w:multiLevelType w:val="multilevel"/>
    <w:tmpl w:val="98E295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4384042"/>
    <w:multiLevelType w:val="multilevel"/>
    <w:tmpl w:val="DDD033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52D329C6"/>
    <w:multiLevelType w:val="hybridMultilevel"/>
    <w:tmpl w:val="7C7E7FD8"/>
    <w:lvl w:ilvl="0" w:tplc="D2BC2F22">
      <w:start w:val="3"/>
      <w:numFmt w:val="decimal"/>
      <w:lvlText w:val="%1.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8">
    <w:nsid w:val="57824BBA"/>
    <w:multiLevelType w:val="hybridMultilevel"/>
    <w:tmpl w:val="542EE14E"/>
    <w:lvl w:ilvl="0" w:tplc="893E802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ACD2B26"/>
    <w:multiLevelType w:val="hybridMultilevel"/>
    <w:tmpl w:val="8B4A1A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35862C8"/>
    <w:multiLevelType w:val="hybridMultilevel"/>
    <w:tmpl w:val="4C0827E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59D05A0"/>
    <w:multiLevelType w:val="multilevel"/>
    <w:tmpl w:val="27BA99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7D35BD8"/>
    <w:multiLevelType w:val="hybridMultilevel"/>
    <w:tmpl w:val="83DCFB02"/>
    <w:lvl w:ilvl="0" w:tplc="0B62FA2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69744D3E"/>
    <w:multiLevelType w:val="hybridMultilevel"/>
    <w:tmpl w:val="A0CC1AE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A47718E"/>
    <w:multiLevelType w:val="hybridMultilevel"/>
    <w:tmpl w:val="712ADAB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0390D51"/>
    <w:multiLevelType w:val="hybridMultilevel"/>
    <w:tmpl w:val="B6B0219A"/>
    <w:lvl w:ilvl="0" w:tplc="223494B0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10C2EB8"/>
    <w:multiLevelType w:val="hybridMultilevel"/>
    <w:tmpl w:val="61D8275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2B152B2"/>
    <w:multiLevelType w:val="hybridMultilevel"/>
    <w:tmpl w:val="DB7EF4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8B5788D"/>
    <w:multiLevelType w:val="hybridMultilevel"/>
    <w:tmpl w:val="3B3E3C5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D4041C0"/>
    <w:multiLevelType w:val="multilevel"/>
    <w:tmpl w:val="3774D0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6"/>
  </w:num>
  <w:num w:numId="3">
    <w:abstractNumId w:val="3"/>
  </w:num>
  <w:num w:numId="4">
    <w:abstractNumId w:val="7"/>
  </w:num>
  <w:num w:numId="5">
    <w:abstractNumId w:val="10"/>
  </w:num>
  <w:num w:numId="6">
    <w:abstractNumId w:val="8"/>
  </w:num>
  <w:num w:numId="7">
    <w:abstractNumId w:val="18"/>
  </w:num>
  <w:num w:numId="8">
    <w:abstractNumId w:val="14"/>
  </w:num>
  <w:num w:numId="9">
    <w:abstractNumId w:val="0"/>
  </w:num>
  <w:num w:numId="10">
    <w:abstractNumId w:val="2"/>
  </w:num>
  <w:num w:numId="11">
    <w:abstractNumId w:val="17"/>
  </w:num>
  <w:num w:numId="12">
    <w:abstractNumId w:val="11"/>
  </w:num>
  <w:num w:numId="13">
    <w:abstractNumId w:val="12"/>
  </w:num>
  <w:num w:numId="14">
    <w:abstractNumId w:val="16"/>
  </w:num>
  <w:num w:numId="15">
    <w:abstractNumId w:val="13"/>
  </w:num>
  <w:num w:numId="1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5"/>
  </w:num>
  <w:num w:numId="2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6AD9"/>
    <w:rsid w:val="00001844"/>
    <w:rsid w:val="00015CB9"/>
    <w:rsid w:val="00033555"/>
    <w:rsid w:val="00043755"/>
    <w:rsid w:val="00046FF1"/>
    <w:rsid w:val="000471CC"/>
    <w:rsid w:val="00052431"/>
    <w:rsid w:val="0005281B"/>
    <w:rsid w:val="000550EA"/>
    <w:rsid w:val="00061F00"/>
    <w:rsid w:val="00065117"/>
    <w:rsid w:val="00070A1D"/>
    <w:rsid w:val="00082D6F"/>
    <w:rsid w:val="00087FC9"/>
    <w:rsid w:val="00093668"/>
    <w:rsid w:val="00094323"/>
    <w:rsid w:val="00096808"/>
    <w:rsid w:val="000A1018"/>
    <w:rsid w:val="000B089B"/>
    <w:rsid w:val="000B277A"/>
    <w:rsid w:val="000B3262"/>
    <w:rsid w:val="000D62E0"/>
    <w:rsid w:val="000D6598"/>
    <w:rsid w:val="000E2D43"/>
    <w:rsid w:val="000E502E"/>
    <w:rsid w:val="000F656F"/>
    <w:rsid w:val="00107DBB"/>
    <w:rsid w:val="00110F3E"/>
    <w:rsid w:val="00112D5D"/>
    <w:rsid w:val="001259BF"/>
    <w:rsid w:val="00126A0F"/>
    <w:rsid w:val="00134C9C"/>
    <w:rsid w:val="00137377"/>
    <w:rsid w:val="001407F9"/>
    <w:rsid w:val="00140F95"/>
    <w:rsid w:val="00143CED"/>
    <w:rsid w:val="00152670"/>
    <w:rsid w:val="0015321B"/>
    <w:rsid w:val="00183A2A"/>
    <w:rsid w:val="00186A49"/>
    <w:rsid w:val="00187E41"/>
    <w:rsid w:val="00194E31"/>
    <w:rsid w:val="00195F89"/>
    <w:rsid w:val="001A244F"/>
    <w:rsid w:val="001A6C1C"/>
    <w:rsid w:val="001A7AD7"/>
    <w:rsid w:val="001B31F7"/>
    <w:rsid w:val="001B7169"/>
    <w:rsid w:val="001C06EE"/>
    <w:rsid w:val="001C1D82"/>
    <w:rsid w:val="001C47D5"/>
    <w:rsid w:val="001C6335"/>
    <w:rsid w:val="001D0AF9"/>
    <w:rsid w:val="001F3B1D"/>
    <w:rsid w:val="0020412F"/>
    <w:rsid w:val="002048A4"/>
    <w:rsid w:val="00207B32"/>
    <w:rsid w:val="002107BD"/>
    <w:rsid w:val="002119AC"/>
    <w:rsid w:val="0021342C"/>
    <w:rsid w:val="00220913"/>
    <w:rsid w:val="00222C03"/>
    <w:rsid w:val="00223BCC"/>
    <w:rsid w:val="00227268"/>
    <w:rsid w:val="00240DB8"/>
    <w:rsid w:val="0024171A"/>
    <w:rsid w:val="002738BC"/>
    <w:rsid w:val="00274628"/>
    <w:rsid w:val="00274A9D"/>
    <w:rsid w:val="00282A62"/>
    <w:rsid w:val="00285888"/>
    <w:rsid w:val="0029007C"/>
    <w:rsid w:val="002962EF"/>
    <w:rsid w:val="002B5A2B"/>
    <w:rsid w:val="002B733C"/>
    <w:rsid w:val="002E3A76"/>
    <w:rsid w:val="002F3C90"/>
    <w:rsid w:val="002F4D74"/>
    <w:rsid w:val="002F5C46"/>
    <w:rsid w:val="00305CFF"/>
    <w:rsid w:val="00320125"/>
    <w:rsid w:val="00322A14"/>
    <w:rsid w:val="003341AB"/>
    <w:rsid w:val="0034612E"/>
    <w:rsid w:val="003602DD"/>
    <w:rsid w:val="00380D0A"/>
    <w:rsid w:val="00384F07"/>
    <w:rsid w:val="00387287"/>
    <w:rsid w:val="00392AEE"/>
    <w:rsid w:val="00395E86"/>
    <w:rsid w:val="00396B4C"/>
    <w:rsid w:val="00397828"/>
    <w:rsid w:val="003A3928"/>
    <w:rsid w:val="003A53ED"/>
    <w:rsid w:val="003A6CCB"/>
    <w:rsid w:val="003B2B1A"/>
    <w:rsid w:val="003B2B3E"/>
    <w:rsid w:val="003B559B"/>
    <w:rsid w:val="003C17D9"/>
    <w:rsid w:val="003C3BBD"/>
    <w:rsid w:val="003D1509"/>
    <w:rsid w:val="003D38FE"/>
    <w:rsid w:val="003E6BCA"/>
    <w:rsid w:val="003F418A"/>
    <w:rsid w:val="00401E58"/>
    <w:rsid w:val="00405C2A"/>
    <w:rsid w:val="00407A01"/>
    <w:rsid w:val="004102FF"/>
    <w:rsid w:val="00412CA8"/>
    <w:rsid w:val="00420EC5"/>
    <w:rsid w:val="00431994"/>
    <w:rsid w:val="00437021"/>
    <w:rsid w:val="00450145"/>
    <w:rsid w:val="0045080F"/>
    <w:rsid w:val="00457C67"/>
    <w:rsid w:val="0046142A"/>
    <w:rsid w:val="00470E43"/>
    <w:rsid w:val="004858DC"/>
    <w:rsid w:val="00486DAA"/>
    <w:rsid w:val="00494BD8"/>
    <w:rsid w:val="00496A93"/>
    <w:rsid w:val="004B1F98"/>
    <w:rsid w:val="004B4D6C"/>
    <w:rsid w:val="004B74C0"/>
    <w:rsid w:val="004D4AF0"/>
    <w:rsid w:val="004E2B53"/>
    <w:rsid w:val="004E6822"/>
    <w:rsid w:val="004F6AF7"/>
    <w:rsid w:val="0050203E"/>
    <w:rsid w:val="005260EA"/>
    <w:rsid w:val="00531E3D"/>
    <w:rsid w:val="005326A6"/>
    <w:rsid w:val="0054004C"/>
    <w:rsid w:val="0054141F"/>
    <w:rsid w:val="00564369"/>
    <w:rsid w:val="005666A4"/>
    <w:rsid w:val="00566DA9"/>
    <w:rsid w:val="00575FE0"/>
    <w:rsid w:val="00580F74"/>
    <w:rsid w:val="00581BE8"/>
    <w:rsid w:val="00586C57"/>
    <w:rsid w:val="00590D16"/>
    <w:rsid w:val="00592E4E"/>
    <w:rsid w:val="005939AF"/>
    <w:rsid w:val="005A77F5"/>
    <w:rsid w:val="005B1915"/>
    <w:rsid w:val="005B3D06"/>
    <w:rsid w:val="005C1858"/>
    <w:rsid w:val="005C40DE"/>
    <w:rsid w:val="005D501F"/>
    <w:rsid w:val="005F4FAE"/>
    <w:rsid w:val="0060479B"/>
    <w:rsid w:val="00607C60"/>
    <w:rsid w:val="00625110"/>
    <w:rsid w:val="006278BC"/>
    <w:rsid w:val="006304B7"/>
    <w:rsid w:val="00631D4F"/>
    <w:rsid w:val="006406F9"/>
    <w:rsid w:val="006426B0"/>
    <w:rsid w:val="00643546"/>
    <w:rsid w:val="00645720"/>
    <w:rsid w:val="006457A2"/>
    <w:rsid w:val="00652D5B"/>
    <w:rsid w:val="00656785"/>
    <w:rsid w:val="00665555"/>
    <w:rsid w:val="00674556"/>
    <w:rsid w:val="00674674"/>
    <w:rsid w:val="006804DD"/>
    <w:rsid w:val="006835BD"/>
    <w:rsid w:val="006B0DBC"/>
    <w:rsid w:val="006B1F7F"/>
    <w:rsid w:val="006B2515"/>
    <w:rsid w:val="006B365B"/>
    <w:rsid w:val="006C4642"/>
    <w:rsid w:val="006C68FC"/>
    <w:rsid w:val="006D07F0"/>
    <w:rsid w:val="006D1024"/>
    <w:rsid w:val="006D19D7"/>
    <w:rsid w:val="006E7CBE"/>
    <w:rsid w:val="006F0D6E"/>
    <w:rsid w:val="006F55DB"/>
    <w:rsid w:val="006F580F"/>
    <w:rsid w:val="006F6C8B"/>
    <w:rsid w:val="007102C4"/>
    <w:rsid w:val="00710D9B"/>
    <w:rsid w:val="00722945"/>
    <w:rsid w:val="007241B0"/>
    <w:rsid w:val="00725156"/>
    <w:rsid w:val="00730D06"/>
    <w:rsid w:val="00733469"/>
    <w:rsid w:val="007508C0"/>
    <w:rsid w:val="00752AE8"/>
    <w:rsid w:val="007546E4"/>
    <w:rsid w:val="007550D7"/>
    <w:rsid w:val="007556FF"/>
    <w:rsid w:val="007742AC"/>
    <w:rsid w:val="007821A0"/>
    <w:rsid w:val="00783636"/>
    <w:rsid w:val="007843C7"/>
    <w:rsid w:val="00786FC0"/>
    <w:rsid w:val="007919B1"/>
    <w:rsid w:val="00792E47"/>
    <w:rsid w:val="007931BD"/>
    <w:rsid w:val="00793680"/>
    <w:rsid w:val="00795DB1"/>
    <w:rsid w:val="007A302B"/>
    <w:rsid w:val="007A35BE"/>
    <w:rsid w:val="007B14CC"/>
    <w:rsid w:val="007B653A"/>
    <w:rsid w:val="007C3C87"/>
    <w:rsid w:val="007D0464"/>
    <w:rsid w:val="007D5032"/>
    <w:rsid w:val="007D515C"/>
    <w:rsid w:val="007E2052"/>
    <w:rsid w:val="007F44FB"/>
    <w:rsid w:val="008175FA"/>
    <w:rsid w:val="008210D3"/>
    <w:rsid w:val="00830DD2"/>
    <w:rsid w:val="00834CE5"/>
    <w:rsid w:val="00836BA4"/>
    <w:rsid w:val="00845FDC"/>
    <w:rsid w:val="008469EE"/>
    <w:rsid w:val="00865BF6"/>
    <w:rsid w:val="00866D30"/>
    <w:rsid w:val="00872E3F"/>
    <w:rsid w:val="008A01FF"/>
    <w:rsid w:val="008A08A3"/>
    <w:rsid w:val="008B5F36"/>
    <w:rsid w:val="008C4844"/>
    <w:rsid w:val="008D103F"/>
    <w:rsid w:val="008D57BA"/>
    <w:rsid w:val="008D72FC"/>
    <w:rsid w:val="008E0E5C"/>
    <w:rsid w:val="008E2A04"/>
    <w:rsid w:val="008E49C4"/>
    <w:rsid w:val="008E7D50"/>
    <w:rsid w:val="008F4809"/>
    <w:rsid w:val="0090133E"/>
    <w:rsid w:val="00906344"/>
    <w:rsid w:val="009108E7"/>
    <w:rsid w:val="00912370"/>
    <w:rsid w:val="00921D0C"/>
    <w:rsid w:val="00922B44"/>
    <w:rsid w:val="00937AFE"/>
    <w:rsid w:val="00947AF8"/>
    <w:rsid w:val="00957EE8"/>
    <w:rsid w:val="009605C8"/>
    <w:rsid w:val="00987005"/>
    <w:rsid w:val="009B15C4"/>
    <w:rsid w:val="009B17E0"/>
    <w:rsid w:val="009B3B97"/>
    <w:rsid w:val="009C12E1"/>
    <w:rsid w:val="009D2B52"/>
    <w:rsid w:val="009D673F"/>
    <w:rsid w:val="009E5DB2"/>
    <w:rsid w:val="009F74F5"/>
    <w:rsid w:val="00A10FFE"/>
    <w:rsid w:val="00A2149A"/>
    <w:rsid w:val="00A235B5"/>
    <w:rsid w:val="00A3217E"/>
    <w:rsid w:val="00A34F0B"/>
    <w:rsid w:val="00A36F7A"/>
    <w:rsid w:val="00A4072A"/>
    <w:rsid w:val="00A43590"/>
    <w:rsid w:val="00A5479B"/>
    <w:rsid w:val="00A6020E"/>
    <w:rsid w:val="00A62D2C"/>
    <w:rsid w:val="00A77E54"/>
    <w:rsid w:val="00A94375"/>
    <w:rsid w:val="00A96642"/>
    <w:rsid w:val="00AA41B2"/>
    <w:rsid w:val="00AC1336"/>
    <w:rsid w:val="00AC41AC"/>
    <w:rsid w:val="00AC76E2"/>
    <w:rsid w:val="00AC7B98"/>
    <w:rsid w:val="00AC7EB0"/>
    <w:rsid w:val="00AD5C31"/>
    <w:rsid w:val="00AE2FA6"/>
    <w:rsid w:val="00AE31B6"/>
    <w:rsid w:val="00AE3EEE"/>
    <w:rsid w:val="00AE5FCF"/>
    <w:rsid w:val="00AF035A"/>
    <w:rsid w:val="00B00A45"/>
    <w:rsid w:val="00B2732C"/>
    <w:rsid w:val="00B32834"/>
    <w:rsid w:val="00B32A0B"/>
    <w:rsid w:val="00B32DE0"/>
    <w:rsid w:val="00B3401D"/>
    <w:rsid w:val="00B52759"/>
    <w:rsid w:val="00B7513C"/>
    <w:rsid w:val="00B92176"/>
    <w:rsid w:val="00B93A1D"/>
    <w:rsid w:val="00BA31AE"/>
    <w:rsid w:val="00BA6B86"/>
    <w:rsid w:val="00BA7F14"/>
    <w:rsid w:val="00BB1C18"/>
    <w:rsid w:val="00BD6105"/>
    <w:rsid w:val="00BD7B90"/>
    <w:rsid w:val="00BF4B11"/>
    <w:rsid w:val="00C01017"/>
    <w:rsid w:val="00C155A8"/>
    <w:rsid w:val="00C16DEC"/>
    <w:rsid w:val="00C22CE7"/>
    <w:rsid w:val="00C235FA"/>
    <w:rsid w:val="00C238A7"/>
    <w:rsid w:val="00C33E1C"/>
    <w:rsid w:val="00C46AD9"/>
    <w:rsid w:val="00C51CF8"/>
    <w:rsid w:val="00C56EE4"/>
    <w:rsid w:val="00C66B0C"/>
    <w:rsid w:val="00C71EE9"/>
    <w:rsid w:val="00C74FC6"/>
    <w:rsid w:val="00C84311"/>
    <w:rsid w:val="00C93B56"/>
    <w:rsid w:val="00CA0BB1"/>
    <w:rsid w:val="00CA0EB4"/>
    <w:rsid w:val="00CA54AD"/>
    <w:rsid w:val="00CD3E4A"/>
    <w:rsid w:val="00CE2A0B"/>
    <w:rsid w:val="00CE33EB"/>
    <w:rsid w:val="00CE4AF0"/>
    <w:rsid w:val="00CF49AC"/>
    <w:rsid w:val="00CF5149"/>
    <w:rsid w:val="00D00D32"/>
    <w:rsid w:val="00D03045"/>
    <w:rsid w:val="00D061DC"/>
    <w:rsid w:val="00D20237"/>
    <w:rsid w:val="00D249A2"/>
    <w:rsid w:val="00D31A02"/>
    <w:rsid w:val="00D32614"/>
    <w:rsid w:val="00D36707"/>
    <w:rsid w:val="00D635A6"/>
    <w:rsid w:val="00D70176"/>
    <w:rsid w:val="00D728C0"/>
    <w:rsid w:val="00D751C7"/>
    <w:rsid w:val="00D86E17"/>
    <w:rsid w:val="00D96701"/>
    <w:rsid w:val="00D96788"/>
    <w:rsid w:val="00DA0158"/>
    <w:rsid w:val="00DB4D25"/>
    <w:rsid w:val="00DB5218"/>
    <w:rsid w:val="00DB651F"/>
    <w:rsid w:val="00DC315F"/>
    <w:rsid w:val="00DC5802"/>
    <w:rsid w:val="00DE3D24"/>
    <w:rsid w:val="00DE7FA8"/>
    <w:rsid w:val="00DF0903"/>
    <w:rsid w:val="00E10A9E"/>
    <w:rsid w:val="00E176EA"/>
    <w:rsid w:val="00E21F73"/>
    <w:rsid w:val="00E23FAD"/>
    <w:rsid w:val="00E32549"/>
    <w:rsid w:val="00E33C54"/>
    <w:rsid w:val="00E414E6"/>
    <w:rsid w:val="00E43C7E"/>
    <w:rsid w:val="00E453FF"/>
    <w:rsid w:val="00E45DF9"/>
    <w:rsid w:val="00E51BC7"/>
    <w:rsid w:val="00E542D1"/>
    <w:rsid w:val="00E62CE3"/>
    <w:rsid w:val="00E65521"/>
    <w:rsid w:val="00E757CE"/>
    <w:rsid w:val="00E77E66"/>
    <w:rsid w:val="00E90448"/>
    <w:rsid w:val="00E909E1"/>
    <w:rsid w:val="00E96CB5"/>
    <w:rsid w:val="00EA326A"/>
    <w:rsid w:val="00EA33E8"/>
    <w:rsid w:val="00EA59A5"/>
    <w:rsid w:val="00EC33C1"/>
    <w:rsid w:val="00ED5193"/>
    <w:rsid w:val="00EF4802"/>
    <w:rsid w:val="00F03C75"/>
    <w:rsid w:val="00F14349"/>
    <w:rsid w:val="00F243A1"/>
    <w:rsid w:val="00F31501"/>
    <w:rsid w:val="00F41220"/>
    <w:rsid w:val="00F46628"/>
    <w:rsid w:val="00F469DD"/>
    <w:rsid w:val="00F474B3"/>
    <w:rsid w:val="00F474D0"/>
    <w:rsid w:val="00F52098"/>
    <w:rsid w:val="00F605F3"/>
    <w:rsid w:val="00F6718C"/>
    <w:rsid w:val="00F80740"/>
    <w:rsid w:val="00FB45BD"/>
    <w:rsid w:val="00FB4B5B"/>
    <w:rsid w:val="00FC1CA4"/>
    <w:rsid w:val="00FC267D"/>
    <w:rsid w:val="00FD1B4A"/>
    <w:rsid w:val="00FD2133"/>
    <w:rsid w:val="00FD603B"/>
    <w:rsid w:val="00FE2054"/>
    <w:rsid w:val="00FF1781"/>
    <w:rsid w:val="00FF5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E0E5C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pple-converted-space">
    <w:name w:val="apple-converted-space"/>
    <w:basedOn w:val="a1"/>
    <w:rsid w:val="008E0E5C"/>
  </w:style>
  <w:style w:type="paragraph" w:customStyle="1" w:styleId="a">
    <w:name w:val="Перечень"/>
    <w:basedOn w:val="a0"/>
    <w:next w:val="a0"/>
    <w:qFormat/>
    <w:rsid w:val="00643546"/>
    <w:pPr>
      <w:numPr>
        <w:numId w:val="2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styleId="a4">
    <w:name w:val="List Paragraph"/>
    <w:basedOn w:val="a0"/>
    <w:uiPriority w:val="34"/>
    <w:qFormat/>
    <w:rsid w:val="00033555"/>
    <w:pPr>
      <w:ind w:left="720"/>
      <w:contextualSpacing/>
    </w:pPr>
  </w:style>
  <w:style w:type="table" w:styleId="a5">
    <w:name w:val="Table Grid"/>
    <w:basedOn w:val="a2"/>
    <w:uiPriority w:val="59"/>
    <w:rsid w:val="000335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836BA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customStyle="1" w:styleId="ConsPlusNormal">
    <w:name w:val="ConsPlusNormal"/>
    <w:rsid w:val="0090634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6">
    <w:name w:val="Balloon Text"/>
    <w:basedOn w:val="a0"/>
    <w:link w:val="a7"/>
    <w:uiPriority w:val="99"/>
    <w:semiHidden/>
    <w:unhideWhenUsed/>
    <w:rsid w:val="00921D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1"/>
    <w:link w:val="a6"/>
    <w:uiPriority w:val="99"/>
    <w:semiHidden/>
    <w:rsid w:val="00921D0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E0E5C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pple-converted-space">
    <w:name w:val="apple-converted-space"/>
    <w:basedOn w:val="a1"/>
    <w:rsid w:val="008E0E5C"/>
  </w:style>
  <w:style w:type="paragraph" w:customStyle="1" w:styleId="a">
    <w:name w:val="Перечень"/>
    <w:basedOn w:val="a0"/>
    <w:next w:val="a0"/>
    <w:qFormat/>
    <w:rsid w:val="00643546"/>
    <w:pPr>
      <w:numPr>
        <w:numId w:val="2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styleId="a4">
    <w:name w:val="List Paragraph"/>
    <w:basedOn w:val="a0"/>
    <w:uiPriority w:val="34"/>
    <w:qFormat/>
    <w:rsid w:val="00033555"/>
    <w:pPr>
      <w:ind w:left="720"/>
      <w:contextualSpacing/>
    </w:pPr>
  </w:style>
  <w:style w:type="table" w:styleId="a5">
    <w:name w:val="Table Grid"/>
    <w:basedOn w:val="a2"/>
    <w:uiPriority w:val="59"/>
    <w:rsid w:val="000335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836BA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customStyle="1" w:styleId="ConsPlusNormal">
    <w:name w:val="ConsPlusNormal"/>
    <w:rsid w:val="0090634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6">
    <w:name w:val="Balloon Text"/>
    <w:basedOn w:val="a0"/>
    <w:link w:val="a7"/>
    <w:uiPriority w:val="99"/>
    <w:semiHidden/>
    <w:unhideWhenUsed/>
    <w:rsid w:val="00921D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1"/>
    <w:link w:val="a6"/>
    <w:uiPriority w:val="99"/>
    <w:semiHidden/>
    <w:rsid w:val="00921D0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98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0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4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53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73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33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1112</Words>
  <Characters>6344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Nurgaleeva_LI</dc:creator>
  <cp:lastModifiedBy>Nurgaleeva_LI</cp:lastModifiedBy>
  <cp:revision>4</cp:revision>
  <cp:lastPrinted>2021-03-19T06:54:00Z</cp:lastPrinted>
  <dcterms:created xsi:type="dcterms:W3CDTF">2021-03-19T22:11:00Z</dcterms:created>
  <dcterms:modified xsi:type="dcterms:W3CDTF">2021-03-20T20:51:00Z</dcterms:modified>
</cp:coreProperties>
</file>